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line="240" w:lineRule="auto"/>
        <w:ind w:left="0" w:hanging="2"/>
        <w:rPr>
          <w:rFonts w:ascii="Arial" w:cs="Arial" w:eastAsia="Arial" w:hAnsi="Arial"/>
          <w:color w:val="c00000"/>
          <w:sz w:val="20"/>
          <w:szCs w:val="20"/>
        </w:rPr>
      </w:pPr>
      <w:r w:rsidDel="00000000" w:rsidR="00000000" w:rsidRPr="00000000">
        <w:rPr>
          <w:rFonts w:ascii="Arial" w:cs="Arial" w:eastAsia="Arial" w:hAnsi="Arial"/>
          <w:color w:val="000000"/>
          <w:sz w:val="20"/>
          <w:szCs w:val="20"/>
          <w:rtl w:val="0"/>
        </w:rPr>
        <w:tab/>
        <w:tab/>
        <w:tab/>
        <w:tab/>
        <w:tab/>
        <w:tab/>
        <w:tab/>
      </w: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ab/>
        <w:tab/>
        <w:tab/>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between w:space="0" w:sz="0" w:val="nil"/>
        </w:pBdr>
        <w:spacing w:line="240" w:lineRule="auto"/>
        <w:ind w:left="2" w:hanging="4"/>
        <w:jc w:val="right"/>
        <w:rPr>
          <w:rFonts w:ascii="Arial" w:cs="Arial" w:eastAsia="Arial" w:hAnsi="Arial"/>
          <w:color w:val="000000"/>
          <w:sz w:val="20"/>
          <w:szCs w:val="20"/>
        </w:rPr>
      </w:pPr>
      <w:r w:rsidDel="00000000" w:rsidR="00000000" w:rsidRPr="00000000">
        <w:rPr>
          <w:rFonts w:ascii="Arial" w:cs="Arial" w:eastAsia="Arial" w:hAnsi="Arial"/>
          <w:b w:val="1"/>
          <w:color w:val="000000"/>
          <w:sz w:val="40"/>
          <w:szCs w:val="40"/>
          <w:rtl w:val="0"/>
        </w:rPr>
        <w:t xml:space="preserve">INSCHRIJFFORMULIER</w:t>
        <w:tab/>
      </w: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40"/>
          <w:szCs w:val="40"/>
        </w:rPr>
        <w:drawing>
          <wp:inline distB="57150" distT="57150" distL="57150" distR="57150">
            <wp:extent cx="824827" cy="412347"/>
            <wp:effectExtent b="0" l="0" r="0" t="0"/>
            <wp:docPr descr="logo_kerobei" id="4" name="image1.jpg"/>
            <a:graphic>
              <a:graphicData uri="http://schemas.openxmlformats.org/drawingml/2006/picture">
                <pic:pic>
                  <pic:nvPicPr>
                    <pic:cNvPr descr="logo_kerobei" id="0" name="image1.jpg"/>
                    <pic:cNvPicPr preferRelativeResize="0"/>
                  </pic:nvPicPr>
                  <pic:blipFill>
                    <a:blip r:embed="rId7"/>
                    <a:srcRect b="0" l="0" r="0" t="0"/>
                    <a:stretch>
                      <a:fillRect/>
                    </a:stretch>
                  </pic:blipFill>
                  <pic:spPr>
                    <a:xfrm>
                      <a:off x="0" y="0"/>
                      <a:ext cx="824827" cy="41234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-12697</wp:posOffset>
            </wp:positionH>
            <wp:positionV relativeFrom="paragraph">
              <wp:posOffset>46355</wp:posOffset>
            </wp:positionV>
            <wp:extent cx="788670" cy="536575"/>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88670" cy="536575"/>
                    </a:xfrm>
                    <a:prstGeom prst="rect"/>
                    <a:ln/>
                  </pic:spPr>
                </pic:pic>
              </a:graphicData>
            </a:graphic>
          </wp:anchor>
        </w:drawing>
      </w:r>
    </w:p>
    <w:p w:rsidR="00000000" w:rsidDel="00000000" w:rsidP="00000000" w:rsidRDefault="00000000" w:rsidRPr="00000000" w14:paraId="00000004">
      <w:pPr>
        <w:keepNext w:val="1"/>
        <w:pageBreakBefore w:val="0"/>
        <w:pBdr>
          <w:top w:color="000000" w:space="1" w:sz="4" w:val="single"/>
          <w:left w:color="000000" w:space="4" w:sz="4" w:val="single"/>
          <w:bottom w:color="000000" w:space="1" w:sz="4" w:val="single"/>
          <w:right w:color="000000" w:space="4" w:sz="4" w:val="single"/>
          <w:between w:space="0" w:sz="0" w:val="nil"/>
        </w:pBdr>
        <w:spacing w:line="240" w:lineRule="auto"/>
        <w:ind w:left="2" w:hanging="4"/>
        <w:jc w:val="center"/>
        <w:rPr>
          <w:rFonts w:ascii="Arial" w:cs="Arial" w:eastAsia="Arial" w:hAnsi="Arial"/>
          <w:color w:val="000000"/>
          <w:sz w:val="40"/>
          <w:szCs w:val="40"/>
        </w:rPr>
      </w:pPr>
      <w:r w:rsidDel="00000000" w:rsidR="00000000" w:rsidRPr="00000000">
        <w:rPr>
          <w:rFonts w:ascii="Arial" w:cs="Arial" w:eastAsia="Arial" w:hAnsi="Arial"/>
          <w:b w:val="1"/>
          <w:color w:val="000000"/>
          <w:sz w:val="40"/>
          <w:szCs w:val="40"/>
          <w:rtl w:val="0"/>
        </w:rPr>
        <w:t xml:space="preserve">SBO DE LINGS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6">
      <w:pPr>
        <w:keepNext w:val="1"/>
        <w:pageBreakBefore w:val="0"/>
        <w:pBdr>
          <w:top w:color="000000" w:space="0" w:sz="4" w:val="single"/>
          <w:left w:color="000000" w:space="0" w:sz="4" w:val="single"/>
          <w:bottom w:color="000000" w:space="0" w:sz="4" w:val="single"/>
          <w:right w:color="000000" w:space="0" w:sz="4" w:val="single"/>
          <w:between w:space="0" w:sz="0" w:val="nil"/>
        </w:pBdr>
        <w:spacing w:line="240" w:lineRule="auto"/>
        <w:ind w:left="0"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GEGEVENS LEERLING</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40" w:lineRule="auto"/>
        <w:ind w:left="0" w:hanging="2"/>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Achternaam</w:t>
        <w:tab/>
        <w:tab/>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Tussenvoegsel</w:t>
        <w:tab/>
        <w:t xml:space="preserv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Voornamen</w:t>
        <w:tab/>
        <w:tab/>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Roepnaam</w:t>
        <w:tab/>
        <w:tab/>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Man/Vrouw</w:t>
        <w:tab/>
        <w:tab/>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Geboortedatum</w:t>
        <w:tab/>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Adres</w:t>
        <w:tab/>
        <w:tab/>
        <w:tab/>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Postcode/Woonplaats: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Telefoon thuis</w:t>
        <w:tab/>
        <w:tab/>
        <w:t xml:space="preserve">: …………………..…………</w:t>
        <w:tab/>
        <w:t xml:space="preserve">……………..…………………</w:t>
        <w:tab/>
        <w:t xml:space="preserve">          Geheim:  Ja / Nee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Geboorteplaats</w:t>
        <w:tab/>
        <w:t xml:space="preserve">: ……………………………….............    Geboorteland: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Nationaliteit 1</w:t>
        <w:tab/>
        <w:tab/>
        <w:t xml:space="preserve">: ……………………………..</w:t>
        <w:tab/>
        <w:t xml:space="preserve">…………….    Geloof:   ..………………………............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Nationaliteit 2          : ……………………………..</w:t>
        <w:tab/>
        <w:t xml:space="preserve">…………….    Datum in Nederland: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Huisartsenpraktijk</w:t>
        <w:tab/>
        <w:t xml:space="preserve">: ……………………………………….…..     BSN: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4"/>
          <w:szCs w:val="1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Welke thuistaal, behalve Nederlands, spreekt u evt. met uw kind?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2"/>
          <w:szCs w:val="1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tabs>
          <w:tab w:val="left" w:pos="3547"/>
        </w:tabs>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Medische gegevens</w:t>
      </w:r>
      <w:r w:rsidDel="00000000" w:rsidR="00000000" w:rsidRPr="00000000">
        <w:rPr>
          <w:rFonts w:ascii="Verdana" w:cs="Verdana" w:eastAsia="Verdana" w:hAnsi="Verdana"/>
          <w:color w:val="000000"/>
          <w:sz w:val="20"/>
          <w:szCs w:val="20"/>
          <w:rtl w:val="0"/>
        </w:rPr>
        <w:t xml:space="preserve">: Medicijnen:</w:t>
        <w:tab/>
        <w:tab/>
        <w:t xml:space="preserv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left" w:pos="3547"/>
        </w:tabs>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Allergisch voor:</w:t>
        <w:tab/>
        <w:t xml:space="preserv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tabs>
          <w:tab w:val="left" w:pos="3547"/>
        </w:tabs>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Algemene medische gegevens: </w:t>
        <w:tab/>
        <w:t xml:space="preserv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left" w:pos="3547"/>
        </w:tabs>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Ziektekostenverzekering:</w:t>
        <w:tab/>
        <w:t xml:space="preserv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left" w:pos="3547"/>
        </w:tabs>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Polisnummer:</w:t>
        <w:tab/>
        <w:tab/>
        <w:t xml:space="preserv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2"/>
          <w:szCs w:val="1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Gezinssamenstelling:</w:t>
      </w:r>
      <w:r w:rsidDel="00000000" w:rsidR="00000000" w:rsidRPr="00000000">
        <w:rPr>
          <w:rFonts w:ascii="Verdana" w:cs="Verdana" w:eastAsia="Verdana" w:hAnsi="Verdana"/>
          <w:color w:val="000000"/>
          <w:sz w:val="20"/>
          <w:szCs w:val="20"/>
          <w:rtl w:val="0"/>
        </w:rPr>
        <w:t xml:space="preserve"> (namen broer(s) en zus(sen) met geboortedatum)</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Zijn er hulpverleningsinstanties betrokken in uw gezin? JA/NEE*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Naam:…………………………………………Tel.nr. ……….……….....………E-mail adres………………….……….…………..</w:t>
      </w:r>
    </w:p>
    <w:p w:rsidR="00000000" w:rsidDel="00000000" w:rsidP="00000000" w:rsidRDefault="00000000" w:rsidRPr="00000000" w14:paraId="00000023">
      <w:pPr>
        <w:pageBreakBefore w:val="0"/>
        <w:spacing w:line="360" w:lineRule="auto"/>
        <w:ind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Naam:…………………………………………Tel.nr. ……….……….....………E-mail adres………………….……….…………..</w:t>
      </w:r>
    </w:p>
    <w:p w:rsidR="00000000" w:rsidDel="00000000" w:rsidP="00000000" w:rsidRDefault="00000000" w:rsidRPr="00000000" w14:paraId="00000024">
      <w:pPr>
        <w:pageBreakBefore w:val="0"/>
        <w:spacing w:line="360" w:lineRule="auto"/>
        <w:ind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Naam:…………………………………………Tel.nr. ……….……….....………E-mail adres………………….……….…………..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2"/>
          <w:szCs w:val="12"/>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line="360" w:lineRule="auto"/>
        <w:ind w:left="0" w:hanging="2"/>
        <w:jc w:val="both"/>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  Doorhalen indien van toepassing</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2"/>
          <w:szCs w:val="22"/>
        </w:rPr>
      </w:pPr>
      <w:r w:rsidDel="00000000" w:rsidR="00000000" w:rsidRPr="00000000">
        <w:rPr>
          <w:rFonts w:ascii="Verdana" w:cs="Verdana" w:eastAsia="Verdana" w:hAnsi="Verdana"/>
          <w:b w:val="1"/>
          <w:color w:val="000000"/>
          <w:rtl w:val="0"/>
        </w:rPr>
        <w:tab/>
        <w:tab/>
        <w:tab/>
        <w:tab/>
        <w:t xml:space="preserve">GEGEVENS VERZORGERS</w:t>
        <w:tab/>
        <w:tab/>
        <w:t xml:space="preserve">                   </w:t>
        <w:tab/>
      </w:r>
      <w:r w:rsidDel="00000000" w:rsidR="00000000" w:rsidRPr="00000000">
        <w:rPr>
          <w:rFonts w:ascii="Arial" w:cs="Arial" w:eastAsia="Arial" w:hAnsi="Arial"/>
          <w:color w:val="000000"/>
          <w:sz w:val="20"/>
          <w:szCs w:val="20"/>
          <w:rtl w:val="0"/>
        </w:rPr>
        <w:tab/>
        <w:tab/>
        <w:tab/>
        <w:tab/>
        <w:tab/>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Gegevens eerste verzorger: wettelijke / biologische vader / moeder / voogd *</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4"/>
          <w:szCs w:val="1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Achternaam </w:t>
        <w:tab/>
        <w:tab/>
        <w:tab/>
        <w:tab/>
        <w:t xml:space="preserv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Tussenvoegsel</w:t>
        <w:tab/>
        <w:tab/>
        <w:tab/>
        <w:t xml:space="preserv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Roepnaam</w:t>
        <w:tab/>
        <w:tab/>
        <w:tab/>
        <w:tab/>
        <w:t xml:space="preserv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Geboortedatum</w:t>
        <w:tab/>
        <w:tab/>
        <w:tab/>
        <w:t xml:space="preserv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Geboorteplaats</w:t>
        <w:tab/>
        <w:tab/>
        <w:tab/>
        <w:t xml:space="preserv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Geboorteland</w:t>
        <w:tab/>
        <w:tab/>
        <w:tab/>
        <w:tab/>
        <w:t xml:space="preserv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Nationaliteit</w:t>
        <w:tab/>
        <w:tab/>
        <w:tab/>
        <w:tab/>
        <w:t xml:space="preserv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Beroep</w:t>
        <w:tab/>
        <w:tab/>
        <w:tab/>
        <w:tab/>
        <w:tab/>
        <w:t xml:space="preserv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Alleenstaand – Gehuwd – Samenwonend - Geregistreerd Partnerschap – Gescheiden *</w:t>
        <w:tab/>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Mobiele telefoon</w:t>
        <w:tab/>
        <w:tab/>
        <w:tab/>
        <w:t xml:space="preserve">……………………………………………………… Geheim:  Ja / Nee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E-mailadres</w:t>
        <w:tab/>
        <w:tab/>
        <w:tab/>
        <w:tab/>
        <w:t xml:space="preserve">……………………………………………………………………….………….……</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Indien ander adres dan leerling!</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Adres</w:t>
        <w:tab/>
        <w:tab/>
        <w:tab/>
        <w:tab/>
        <w:tab/>
        <w:t xml:space="preserve">………………………………………………………………………….……….……</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Postcode</w:t>
        <w:tab/>
        <w:tab/>
        <w:tab/>
        <w:tab/>
        <w:t xml:space="preserve">………………………………………………………………………….….…………</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Woonplaats</w:t>
        <w:tab/>
        <w:tab/>
        <w:tab/>
        <w:tab/>
        <w:t xml:space="preserve">…………………………………………………………………….….………………</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line="360" w:lineRule="auto"/>
        <w:ind w:left="0" w:hanging="2"/>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Gegevens tweede verzorger: wettelijke / biologische vader / moeder / voogd *</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2"/>
          <w:szCs w:val="1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Achternaam </w:t>
        <w:tab/>
        <w:tab/>
        <w:t xml:space="preserve"> </w:t>
        <w:tab/>
        <w:tab/>
        <w:t xml:space="preserv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Tussenvoegsel</w:t>
        <w:tab/>
        <w:tab/>
        <w:tab/>
        <w:t xml:space="preserv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Roepnaam </w:t>
        <w:tab/>
        <w:tab/>
        <w:t xml:space="preserve">           </w:t>
        <w:tab/>
        <w:t xml:space="preserv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Geboortedatum</w:t>
        <w:tab/>
        <w:tab/>
        <w:tab/>
        <w:t xml:space="preserv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Geboorteplaats</w:t>
        <w:tab/>
        <w:tab/>
        <w:tab/>
        <w:t xml:space="preserv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Geboorteland</w:t>
        <w:tab/>
        <w:tab/>
        <w:tab/>
        <w:tab/>
        <w:t xml:space="preserv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Nationaliteit</w:t>
        <w:tab/>
        <w:tab/>
        <w:tab/>
        <w:tab/>
        <w:t xml:space="preserv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Beroep</w:t>
        <w:tab/>
        <w:tab/>
        <w:tab/>
        <w:tab/>
        <w:tab/>
        <w:t xml:space="preserv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Alleenstaand – Gehuwd – Samenwonend - Geregistreerd Partnerschap - Gescheiden *</w:t>
        <w:tab/>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Mobiele telefoon</w:t>
        <w:tab/>
        <w:tab/>
        <w:tab/>
        <w:t xml:space="preserve">……………………………………………………… Geheim:  Ja / Nee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E-mailadres</w:t>
        <w:tab/>
        <w:tab/>
        <w:tab/>
        <w:tab/>
        <w:t xml:space="preserv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Indien ander adres dan leerling!</w:t>
      </w:r>
      <w:r w:rsidDel="00000000" w:rsidR="00000000" w:rsidRPr="00000000">
        <w:rPr>
          <w:rFonts w:ascii="Verdana" w:cs="Verdana" w:eastAsia="Verdana" w:hAnsi="Verdana"/>
          <w:color w:val="000000"/>
          <w:sz w:val="20"/>
          <w:szCs w:val="20"/>
          <w:rtl w:val="0"/>
        </w:rPr>
        <w:tab/>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Adres</w:t>
        <w:tab/>
        <w:tab/>
        <w:tab/>
        <w:tab/>
        <w:tab/>
        <w:t xml:space="preserve">……………………………………………………… </w:t>
      </w:r>
      <w:r w:rsidDel="00000000" w:rsidR="00000000" w:rsidRPr="00000000">
        <w:rPr>
          <w:rFonts w:ascii="Verdana" w:cs="Verdana" w:eastAsia="Verdana" w:hAnsi="Verdana"/>
          <w:sz w:val="20"/>
          <w:szCs w:val="20"/>
          <w:rtl w:val="0"/>
        </w:rPr>
        <w:t xml:space="preserve">Geheim:  Ja / Nee *</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Postcode</w:t>
        <w:tab/>
        <w:tab/>
        <w:tab/>
        <w:tab/>
        <w:t xml:space="preserve">……………………………………………………………………………..….………</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Woonplaats</w:t>
        <w:tab/>
        <w:tab/>
        <w:tab/>
        <w:tab/>
        <w:t xml:space="preserve">…………………………………………………………………….….………….……</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4"/>
          <w:szCs w:val="1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Extra telefoonnummer met naam</w:t>
        <w:tab/>
        <w:t xml:space="preserve">……………………………………………………………….……….………...……</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6"/>
          <w:szCs w:val="16"/>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Is er sprake van eenoudergezin:</w:t>
        <w:tab/>
        <w:t xml:space="preserve">Ja / Nee *</w:t>
      </w:r>
      <w:r w:rsidDel="00000000" w:rsidR="00000000" w:rsidRPr="00000000">
        <w:rPr>
          <w:rFonts w:ascii="Verdana" w:cs="Verdana" w:eastAsia="Verdana" w:hAnsi="Verdana"/>
          <w:sz w:val="14"/>
          <w:szCs w:val="14"/>
          <w:rtl w:val="0"/>
        </w:rPr>
        <w:tab/>
      </w:r>
      <w:r w:rsidDel="00000000" w:rsidR="00000000" w:rsidRPr="00000000">
        <w:rPr>
          <w:rFonts w:ascii="Verdana" w:cs="Verdana" w:eastAsia="Verdana" w:hAnsi="Verdana"/>
          <w:color w:val="000000"/>
          <w:sz w:val="20"/>
          <w:szCs w:val="20"/>
          <w:rtl w:val="0"/>
        </w:rPr>
        <w:t xml:space="preserve">*  Doorhalen wat </w:t>
      </w:r>
      <w:r w:rsidDel="00000000" w:rsidR="00000000" w:rsidRPr="00000000">
        <w:rPr>
          <w:rFonts w:ascii="Verdana" w:cs="Verdana" w:eastAsia="Verdana" w:hAnsi="Verdana"/>
          <w:b w:val="1"/>
          <w:color w:val="000000"/>
          <w:sz w:val="20"/>
          <w:szCs w:val="20"/>
          <w:rtl w:val="0"/>
        </w:rPr>
        <w:t xml:space="preserve">niet</w:t>
      </w:r>
      <w:r w:rsidDel="00000000" w:rsidR="00000000" w:rsidRPr="00000000">
        <w:rPr>
          <w:rFonts w:ascii="Verdana" w:cs="Verdana" w:eastAsia="Verdana" w:hAnsi="Verdana"/>
          <w:color w:val="000000"/>
          <w:sz w:val="20"/>
          <w:szCs w:val="20"/>
          <w:rtl w:val="0"/>
        </w:rPr>
        <w:t xml:space="preserve"> van toepassing is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18"/>
          <w:szCs w:val="18"/>
        </w:rPr>
      </w:pPr>
      <w:r w:rsidDel="00000000" w:rsidR="00000000" w:rsidRPr="00000000">
        <w:rPr>
          <w:rtl w:val="0"/>
        </w:rPr>
      </w:r>
    </w:p>
    <w:tbl>
      <w:tblPr>
        <w:tblStyle w:val="Table1"/>
        <w:tblW w:w="9417.0" w:type="dxa"/>
        <w:jc w:val="left"/>
        <w:tblInd w:w="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709"/>
        <w:gridCol w:w="4708"/>
        <w:tblGridChange w:id="0">
          <w:tblGrid>
            <w:gridCol w:w="4709"/>
            <w:gridCol w:w="4708"/>
          </w:tblGrid>
        </w:tblGridChange>
      </w:tblGrid>
      <w:tr>
        <w:trPr>
          <w:cantSplit w:val="0"/>
          <w:trHeight w:val="1671.46484374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 gezinssituatie is als volgt geregeld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Het gezag berust bij beide ouders gezamenlijk</w:t>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Alleen moeder / vader heeft het wettelijke gezag</w:t>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Anders, namelijk: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Heeft de rechter een van de ouders het recht van omgang met het kind ontzegd?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3">
            <w:pPr>
              <w:pageBreakBefore w:val="0"/>
              <w:numPr>
                <w:ilvl w:val="0"/>
                <w:numId w:val="2"/>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Nee</w:t>
            </w:r>
          </w:p>
          <w:p w:rsidR="00000000" w:rsidDel="00000000" w:rsidP="00000000" w:rsidRDefault="00000000" w:rsidRPr="00000000" w14:paraId="00000064">
            <w:pPr>
              <w:pageBreakBefore w:val="0"/>
              <w:numPr>
                <w:ilvl w:val="0"/>
                <w:numId w:val="2"/>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Ja, namelijk de moeder</w:t>
            </w:r>
          </w:p>
          <w:p w:rsidR="00000000" w:rsidDel="00000000" w:rsidP="00000000" w:rsidRDefault="00000000" w:rsidRPr="00000000" w14:paraId="00000065">
            <w:pPr>
              <w:pageBreakBefore w:val="0"/>
              <w:numPr>
                <w:ilvl w:val="0"/>
                <w:numId w:val="2"/>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Ja, namelijk de vader</w:t>
            </w:r>
          </w:p>
          <w:p w:rsidR="00000000" w:rsidDel="00000000" w:rsidP="00000000" w:rsidRDefault="00000000" w:rsidRPr="00000000" w14:paraId="00000066">
            <w:pPr>
              <w:pageBreakBefore w:val="0"/>
              <w:numPr>
                <w:ilvl w:val="0"/>
                <w:numId w:val="3"/>
              </w:numPr>
              <w:pBdr>
                <w:top w:space="0" w:sz="0" w:val="nil"/>
                <w:left w:space="0" w:sz="0" w:val="nil"/>
                <w:bottom w:space="0" w:sz="0" w:val="nil"/>
                <w:right w:space="0" w:sz="0" w:val="nil"/>
                <w:between w:space="0" w:sz="0" w:val="nil"/>
              </w:pBdr>
              <w:spacing w:line="240" w:lineRule="auto"/>
              <w:ind w:left="425.19685039370046" w:hanging="283.46456692913335"/>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Graag een kopie van de gerechtelijke beslissing  bijvoegen.</w:t>
            </w:r>
            <w:r w:rsidDel="00000000" w:rsidR="00000000" w:rsidRPr="00000000">
              <w:rPr>
                <w:rtl w:val="0"/>
              </w:rPr>
            </w:r>
          </w:p>
        </w:tc>
      </w:tr>
    </w:tbl>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8">
      <w:pPr>
        <w:pageBreakBefore w:val="0"/>
        <w:spacing w:after="200" w:lineRule="auto"/>
        <w:ind w:left="0" w:hanging="2"/>
        <w:rPr>
          <w:rFonts w:ascii="Verdana" w:cs="Verdana" w:eastAsia="Verdana" w:hAnsi="Verdana"/>
          <w:color w:val="262626"/>
          <w:sz w:val="20"/>
          <w:szCs w:val="20"/>
        </w:rPr>
      </w:pPr>
      <w:r w:rsidDel="00000000" w:rsidR="00000000" w:rsidRPr="00000000">
        <w:rPr>
          <w:rtl w:val="0"/>
        </w:rPr>
      </w:r>
    </w:p>
    <w:tbl>
      <w:tblPr>
        <w:tblStyle w:val="Table2"/>
        <w:tblW w:w="9480.0" w:type="dxa"/>
        <w:jc w:val="left"/>
        <w:tblInd w:w="44.99999999999999" w:type="dxa"/>
        <w:tblLayout w:type="fixed"/>
        <w:tblLook w:val="0400"/>
      </w:tblPr>
      <w:tblGrid>
        <w:gridCol w:w="3060"/>
        <w:gridCol w:w="6420"/>
        <w:tblGridChange w:id="0">
          <w:tblGrid>
            <w:gridCol w:w="3060"/>
            <w:gridCol w:w="642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9">
            <w:pPr>
              <w:pageBreakBefore w:val="0"/>
              <w:spacing w:after="200" w:lineRule="auto"/>
              <w:ind w:left="0" w:hanging="2"/>
              <w:jc w:val="center"/>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TOESTEMMING GEBRUIK BEELDMATERIAAL</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B">
            <w:pPr>
              <w:pageBreakBefore w:val="0"/>
              <w:spacing w:after="200" w:lineRule="auto"/>
              <w:ind w:left="0" w:hanging="2"/>
              <w:jc w:val="center"/>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Beeldmateriaal wordt gebruikt voor de volgende doelen: </w:t>
            </w:r>
            <w:r w:rsidDel="00000000" w:rsidR="00000000" w:rsidRPr="00000000">
              <w:rPr>
                <w:rFonts w:ascii="Verdana" w:cs="Verdana" w:eastAsia="Verdana" w:hAnsi="Verdana"/>
                <w:i w:val="1"/>
                <w:color w:val="262626"/>
                <w:sz w:val="20"/>
                <w:szCs w:val="20"/>
                <w:rtl w:val="0"/>
              </w:rPr>
              <w:t xml:space="preserve">(</w:t>
            </w:r>
            <w:r w:rsidDel="00000000" w:rsidR="00000000" w:rsidRPr="00000000">
              <w:rPr>
                <w:rFonts w:ascii="Verdana" w:cs="Verdana" w:eastAsia="Verdana" w:hAnsi="Verdana"/>
                <w:i w:val="1"/>
                <w:sz w:val="16"/>
                <w:szCs w:val="16"/>
                <w:rtl w:val="0"/>
              </w:rPr>
              <w:t xml:space="preserve">omcirkel uw keuzes</w:t>
            </w:r>
            <w:r w:rsidDel="00000000" w:rsidR="00000000" w:rsidRPr="00000000">
              <w:rPr>
                <w:rFonts w:ascii="Verdana" w:cs="Verdana" w:eastAsia="Verdana" w:hAnsi="Verdana"/>
                <w:sz w:val="20"/>
                <w:szCs w:val="20"/>
                <w:rtl w:val="0"/>
              </w:rPr>
              <w:t xml:space="preserv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D">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In de schoolgids en/of schoolbrochure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E">
            <w:pPr>
              <w:pageBreakBefore w:val="0"/>
              <w:ind w:left="0" w:hanging="2"/>
              <w:rPr>
                <w:rFonts w:ascii="Verdana" w:cs="Verdana" w:eastAsia="Verdana" w:hAnsi="Verdana"/>
                <w:color w:val="262626"/>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Verdana" w:cs="Verdana" w:eastAsia="Verdana" w:hAnsi="Verdana"/>
                <w:color w:val="262626"/>
                <w:sz w:val="20"/>
                <w:szCs w:val="20"/>
                <w:rtl w:val="0"/>
              </w:rPr>
              <w:t xml:space="preserve">Informeren van (toekomstige) ouders en (toekomstige) leerlingen over de school en de onderwijsmogelijkheden.</w:t>
            </w:r>
          </w:p>
          <w:p w:rsidR="00000000" w:rsidDel="00000000" w:rsidP="00000000" w:rsidRDefault="00000000" w:rsidRPr="00000000" w14:paraId="0000006F">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Hiernaast wordt het beeldmateriaal gebruikt voor PR-doeleinden van de school. </w:t>
            </w:r>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0">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Op de openbare website van de school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1">
            <w:pPr>
              <w:pageBreakBefore w:val="0"/>
              <w:spacing w:after="200" w:lineRule="auto"/>
              <w:ind w:left="0" w:hanging="2"/>
              <w:rPr>
                <w:rFonts w:ascii="Verdana" w:cs="Verdana" w:eastAsia="Verdana" w:hAnsi="Verdana"/>
                <w:color w:val="262626"/>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Verdana" w:cs="Verdana" w:eastAsia="Verdana" w:hAnsi="Verdana"/>
                <w:color w:val="262626"/>
                <w:sz w:val="20"/>
                <w:szCs w:val="20"/>
                <w:rtl w:val="0"/>
              </w:rPr>
              <w:t xml:space="preserve">Informeren van (toekomstige) ouders en (toekomstige) leerlingen over de school, het gegeven en te volgen onderwijs en diverse onderwijsactiviteiten zoals schoolreisjes, schoolfeesten, etc. </w:t>
            </w:r>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2">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In het ouderportaal/app</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3">
            <w:pPr>
              <w:pageBreakBefore w:val="0"/>
              <w:ind w:left="0" w:hanging="2"/>
              <w:rPr>
                <w:rFonts w:ascii="Verdana" w:cs="Verdana" w:eastAsia="Verdana" w:hAnsi="Verdana"/>
                <w:color w:val="262626"/>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Verdana" w:cs="Verdana" w:eastAsia="Verdana" w:hAnsi="Verdana"/>
                <w:color w:val="262626"/>
                <w:sz w:val="20"/>
                <w:szCs w:val="20"/>
                <w:rtl w:val="0"/>
              </w:rPr>
              <w:t xml:space="preserve">Informeren van ouders en leerlingen over de onderwijs- activiteiten zoals schoolreisjes, excursies, schoolfeesten, etc.</w:t>
            </w:r>
          </w:p>
          <w:p w:rsidR="00000000" w:rsidDel="00000000" w:rsidP="00000000" w:rsidRDefault="00000000" w:rsidRPr="00000000" w14:paraId="00000074">
            <w:pPr>
              <w:pageBreakBefore w:val="0"/>
              <w:spacing w:after="200" w:lineRule="auto"/>
              <w:ind w:left="0" w:hanging="2"/>
              <w:rPr>
                <w:rFonts w:ascii="Verdana" w:cs="Verdana" w:eastAsia="Verdana" w:hAnsi="Verdana"/>
                <w:sz w:val="20"/>
                <w:szCs w:val="20"/>
              </w:rPr>
            </w:pPr>
            <w:r w:rsidDel="00000000" w:rsidR="00000000" w:rsidRPr="00000000">
              <w:rPr>
                <w:rFonts w:ascii="Verdana" w:cs="Verdana" w:eastAsia="Verdana" w:hAnsi="Verdana"/>
                <w:color w:val="262626"/>
                <w:sz w:val="20"/>
                <w:szCs w:val="20"/>
                <w:rtl w:val="0"/>
              </w:rPr>
              <w:t xml:space="preserve">Ouders en leerlingen informeren over activiteiten en ontwikkelingen op en om school.</w:t>
            </w:r>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5">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In de (digitale) nieuwsbrief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6">
            <w:pPr>
              <w:pageBreakBefore w:val="0"/>
              <w:spacing w:after="200" w:lineRule="auto"/>
              <w:ind w:left="0" w:hanging="2"/>
              <w:rPr>
                <w:rFonts w:ascii="Verdana" w:cs="Verdana" w:eastAsia="Verdana" w:hAnsi="Verdana"/>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Ouders en leerlingen informeren over activiteiten en ontwikkelingen op en rondom school. </w:t>
                </w:r>
              </w:sdtContent>
            </w:sdt>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7">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Klassenfoto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8">
            <w:pPr>
              <w:pageBreakBefore w:val="0"/>
              <w:spacing w:after="200" w:lineRule="auto"/>
              <w:ind w:left="0" w:hanging="2"/>
              <w:rPr>
                <w:rFonts w:ascii="Verdana" w:cs="Verdana" w:eastAsia="Verdana" w:hAnsi="Verdana"/>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  Mijn kind mag op de klassenfoto, gemaakt door de school zelf of door de schoolfotograaf (toestemming individuele foto’s gaat via schoolfotograaf). </w:t>
                </w:r>
              </w:sdtContent>
            </w:sdt>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9">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Op sociale-media accounts van de school (Bijv. Twitter, Facebook</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A">
            <w:pPr>
              <w:pageBreakBefore w:val="0"/>
              <w:spacing w:after="200" w:lineRule="auto"/>
              <w:ind w:left="0" w:hanging="2"/>
              <w:rPr>
                <w:rFonts w:ascii="Verdana" w:cs="Verdana" w:eastAsia="Verdana" w:hAnsi="Verdana"/>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 Informatie verspreiden over activiteiten (zoals schoolreisjes) en ontwikkelingen op school. </w:t>
                  <w:br w:type="textWrapping"/>
                  <w:t xml:space="preserve">Het delen van beeldmateriaal geeft een indruk over het gegeven onderwijs op school. </w:t>
                </w:r>
              </w:sdtContent>
            </w:sdt>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p w:rsidR="00000000" w:rsidDel="00000000" w:rsidP="00000000" w:rsidRDefault="00000000" w:rsidRPr="00000000" w14:paraId="0000007B">
            <w:pPr>
              <w:pageBreakBefore w:val="0"/>
              <w:spacing w:after="200" w:lineRule="auto"/>
              <w:ind w:left="0" w:hanging="2"/>
              <w:rPr>
                <w:rFonts w:ascii="Verdana" w:cs="Verdana" w:eastAsia="Verdana" w:hAnsi="Verdana"/>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 Ik ga ermee akkoord dat mijn kind tijdens de les onder toezicht van de leerkracht gebruik maakt van sociale media.</w:t>
                </w:r>
              </w:sdtContent>
            </w:sdt>
            <w:r w:rsidDel="00000000" w:rsidR="00000000" w:rsidRPr="00000000">
              <w:rPr>
                <w:rFonts w:ascii="Verdana" w:cs="Verdana" w:eastAsia="Verdana" w:hAnsi="Verdana"/>
                <w:b w:val="1"/>
                <w:color w:val="262626"/>
                <w:sz w:val="20"/>
                <w:szCs w:val="20"/>
                <w:rtl w:val="0"/>
              </w:rPr>
              <w:t xml:space="preserve">ja/nee</w:t>
            </w:r>
            <w:r w:rsidDel="00000000" w:rsidR="00000000" w:rsidRPr="00000000">
              <w:rPr>
                <w:rFonts w:ascii="Verdana" w:cs="Verdana" w:eastAsia="Verdana" w:hAnsi="Verdana"/>
                <w:sz w:val="20"/>
                <w:szCs w:val="20"/>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C">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De afspraken zijn vastgelegd in de “Regeling Gezamenlijke verwerkings- verantwoordelijkheid beeldmateriaal” tussen Kerobei en bovenstaande opleidingsinstituten en is verkrijgbaar via de school van uw kind.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D">
            <w:pPr>
              <w:pageBreakBefore w:val="0"/>
              <w:spacing w:after="200" w:lineRule="auto"/>
              <w:ind w:firstLine="0"/>
              <w:rPr>
                <w:rFonts w:ascii="Verdana" w:cs="Verdana" w:eastAsia="Verdana" w:hAnsi="Verdana"/>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 Ik ga ermee akkoord dat studenten van HKE Fontys Venlo, Hogeschool De Kempel, Gilde Opleidingen en Vista College beeld- en geluidsopnames maken, uitsluitend bedoeld voor coaching en begeleiding en deze zijn alleen in te zien door de student en de coach. De opnames worden bewaard tot het gestelde doel bereikt is of de uitslag van het tentamen of examen bekend is, maar, bij gegronde redenen, uiterlijk tot het einde van het studiejaar waarin de beeld-en/of geluidsopnames gemaakt zijn. </w:t>
                </w:r>
              </w:sdtContent>
            </w:sdt>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E">
            <w:pPr>
              <w:pageBreakBefore w:val="0"/>
              <w:spacing w:after="200" w:lineRule="auto"/>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Toegang persoonsgegevens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F">
            <w:pPr>
              <w:pageBreakBefore w:val="0"/>
              <w:ind w:left="0" w:hanging="2"/>
              <w:rPr>
                <w:rFonts w:ascii="Verdana" w:cs="Verdana" w:eastAsia="Verdana" w:hAnsi="Verdana"/>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 Indien ik op school onbedoeld in aanraking kom met persoonsgegevens van anderen zal ik hier zorgvuldig mee omgaan en dit meteen melden bij de directeur van de school.</w:t>
                </w:r>
              </w:sdtContent>
            </w:sdt>
          </w:p>
        </w:tc>
      </w:tr>
    </w:tbl>
    <w:p w:rsidR="00000000" w:rsidDel="00000000" w:rsidP="00000000" w:rsidRDefault="00000000" w:rsidRPr="00000000" w14:paraId="00000080">
      <w:pPr>
        <w:spacing w:line="276" w:lineRule="auto"/>
        <w:ind w:firstLine="0"/>
        <w:rPr>
          <w:rFonts w:ascii="Verdana" w:cs="Verdana" w:eastAsia="Verdana" w:hAnsi="Verdana"/>
          <w:sz w:val="20"/>
          <w:szCs w:val="20"/>
        </w:rPr>
      </w:pPr>
      <w:r w:rsidDel="00000000" w:rsidR="00000000" w:rsidRPr="00000000">
        <w:rPr>
          <w:rtl w:val="0"/>
        </w:rPr>
      </w:r>
    </w:p>
    <w:tbl>
      <w:tblPr>
        <w:tblStyle w:val="Table3"/>
        <w:tblW w:w="9405.0" w:type="dxa"/>
        <w:jc w:val="left"/>
        <w:tblInd w:w="-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05"/>
        <w:tblGridChange w:id="0">
          <w:tblGrid>
            <w:gridCol w:w="940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line="276" w:lineRule="auto"/>
              <w:ind w:firstLine="0"/>
              <w:jc w:val="center"/>
              <w:rPr>
                <w:rFonts w:ascii="Verdana" w:cs="Verdana" w:eastAsia="Verdana" w:hAnsi="Verdana"/>
                <w:b w:val="1"/>
                <w:color w:val="262626"/>
              </w:rPr>
            </w:pPr>
            <w:r w:rsidDel="00000000" w:rsidR="00000000" w:rsidRPr="00000000">
              <w:rPr>
                <w:rFonts w:ascii="Verdana" w:cs="Verdana" w:eastAsia="Verdana" w:hAnsi="Verdana"/>
                <w:b w:val="1"/>
                <w:color w:val="262626"/>
                <w:rtl w:val="0"/>
              </w:rPr>
              <w:t xml:space="preserve">INTREKKING TOESTEMMING GEBRUIK SOCIALE MEDIA EN BEELDMATERIAAL </w:t>
            </w:r>
            <w:r w:rsidDel="00000000" w:rsidR="00000000" w:rsidRPr="00000000">
              <w:rPr>
                <w:rFonts w:ascii="Verdana" w:cs="Verdana" w:eastAsia="Verdana" w:hAnsi="Verdana"/>
                <w:i w:val="1"/>
                <w:color w:val="262626"/>
                <w:sz w:val="16"/>
                <w:szCs w:val="16"/>
                <w:rtl w:val="0"/>
              </w:rPr>
              <w:t xml:space="preserve">(</w:t>
            </w:r>
            <w:r w:rsidDel="00000000" w:rsidR="00000000" w:rsidRPr="00000000">
              <w:rPr>
                <w:rFonts w:ascii="Verdana" w:cs="Verdana" w:eastAsia="Verdana" w:hAnsi="Verdana"/>
                <w:i w:val="1"/>
                <w:sz w:val="16"/>
                <w:szCs w:val="16"/>
                <w:rtl w:val="0"/>
              </w:rPr>
              <w:t xml:space="preserve">o</w:t>
            </w:r>
            <w:r w:rsidDel="00000000" w:rsidR="00000000" w:rsidRPr="00000000">
              <w:rPr>
                <w:rFonts w:ascii="Verdana" w:cs="Verdana" w:eastAsia="Verdana" w:hAnsi="Verdana"/>
                <w:i w:val="1"/>
                <w:sz w:val="16"/>
                <w:szCs w:val="16"/>
                <w:rtl w:val="0"/>
              </w:rPr>
              <w:t xml:space="preserve">mcirkel uw keuzes</w:t>
            </w:r>
            <w:r w:rsidDel="00000000" w:rsidR="00000000" w:rsidRPr="00000000">
              <w:rPr>
                <w:rFonts w:ascii="Verdana" w:cs="Verdana" w:eastAsia="Verdana" w:hAnsi="Verdana"/>
                <w:sz w:val="16"/>
                <w:szCs w:val="16"/>
                <w:rtl w:val="0"/>
              </w:rPr>
              <w:t xml:space="preserve">).</w:t>
            </w:r>
            <w:r w:rsidDel="00000000" w:rsidR="00000000" w:rsidRPr="00000000">
              <w:rPr>
                <w:rtl w:val="0"/>
              </w:rPr>
            </w:r>
          </w:p>
        </w:tc>
      </w:tr>
      <w:tr>
        <w:trPr>
          <w:cantSplit w:val="0"/>
          <w:trHeight w:val="12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line="276" w:lineRule="auto"/>
              <w:ind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Ik ben ervan op de hoogte dat ouders/verzorgers te allen tijde en zonder opgaaf van redenen de toestemming m.b.t. het gebruik van sociale media en beeldmateriaal kunnen intrekken. Dit dient schriftelijk te gebeuren middels het formulier </w:t>
            </w:r>
            <w:r w:rsidDel="00000000" w:rsidR="00000000" w:rsidRPr="00000000">
              <w:rPr>
                <w:rFonts w:ascii="Verdana" w:cs="Verdana" w:eastAsia="Verdana" w:hAnsi="Verdana"/>
                <w:i w:val="1"/>
                <w:sz w:val="20"/>
                <w:szCs w:val="20"/>
                <w:rtl w:val="0"/>
              </w:rPr>
              <w:t xml:space="preserve">Toestemming gebruik beeldmateriaal en sociale media</w:t>
            </w:r>
            <w:r w:rsidDel="00000000" w:rsidR="00000000" w:rsidRPr="00000000">
              <w:rPr>
                <w:rFonts w:ascii="Verdana" w:cs="Verdana" w:eastAsia="Verdana" w:hAnsi="Verdana"/>
                <w:sz w:val="20"/>
                <w:szCs w:val="20"/>
                <w:rtl w:val="0"/>
              </w:rPr>
              <w:t xml:space="preserve">, voorzien van naam, datum en handtekening. </w:t>
            </w:r>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3">
            <w:pPr>
              <w:spacing w:line="276" w:lineRule="auto"/>
              <w:ind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Ik ben op de hoogte van mijn rechten zoals vermeld in de privacyverklaring van Kerobei (</w:t>
            </w:r>
            <w:hyperlink r:id="rId9">
              <w:r w:rsidDel="00000000" w:rsidR="00000000" w:rsidRPr="00000000">
                <w:rPr>
                  <w:rFonts w:ascii="Verdana" w:cs="Verdana" w:eastAsia="Verdana" w:hAnsi="Verdana"/>
                  <w:color w:val="1155cc"/>
                  <w:sz w:val="20"/>
                  <w:szCs w:val="20"/>
                  <w:u w:val="single"/>
                  <w:rtl w:val="0"/>
                </w:rPr>
                <w:t xml:space="preserve">kerobei.nl</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color w:val="262626"/>
                <w:sz w:val="20"/>
                <w:szCs w:val="20"/>
                <w:rtl w:val="0"/>
              </w:rPr>
              <w:t xml:space="preserve">ja/nee</w:t>
            </w:r>
            <w:r w:rsidDel="00000000" w:rsidR="00000000" w:rsidRPr="00000000">
              <w:rPr>
                <w:rtl w:val="0"/>
              </w:rPr>
            </w:r>
          </w:p>
        </w:tc>
      </w:tr>
    </w:tbl>
    <w:p w:rsidR="00000000" w:rsidDel="00000000" w:rsidP="00000000" w:rsidRDefault="00000000" w:rsidRPr="00000000" w14:paraId="00000084">
      <w:pPr>
        <w:spacing w:after="240" w:before="240" w:line="276" w:lineRule="auto"/>
        <w:ind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Eerste verzorger:</w:t>
        <w:tab/>
        <w:tab/>
        <w:tab/>
        <w:tab/>
        <w:tab/>
        <w:t xml:space="preserve">Tweede verzorger:</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ab/>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Datum: ………………………….…………………</w:t>
        <w:tab/>
        <w:tab/>
        <w:t xml:space="preserve">Datum: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Handtekening: ………………………….…..….</w:t>
        <w:tab/>
        <w:tab/>
        <w:t xml:space="preserve">Handtekening: …………….…………………….</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pacing w:line="360" w:lineRule="auto"/>
        <w:ind w:left="0" w:hanging="2"/>
        <w:rPr>
          <w:rFonts w:ascii="Verdana" w:cs="Verdana" w:eastAsia="Verdana" w:hAnsi="Verdana"/>
          <w:color w:val="000000"/>
          <w:sz w:val="20"/>
          <w:szCs w:val="20"/>
        </w:rPr>
      </w:pPr>
      <w:r w:rsidDel="00000000" w:rsidR="00000000" w:rsidRPr="00000000">
        <w:rPr>
          <w:rtl w:val="0"/>
        </w:rPr>
      </w:r>
    </w:p>
    <w:sectPr>
      <w:pgSz w:h="16838" w:w="11906" w:orient="portrait"/>
      <w:pgMar w:bottom="567" w:top="851" w:left="1418" w:right="705.472440944883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Arial Unicode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i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1" w:sz="4" w:val="single"/>
        <w:left w:color="000000" w:space="4" w:sz="4" w:val="single"/>
        <w:bottom w:color="000000" w:space="1" w:sz="4" w:val="single"/>
        <w:right w:color="000000" w:space="4" w:sz="4" w:val="single"/>
      </w:pBdr>
      <w:jc w:val="center"/>
    </w:pPr>
    <w:rPr>
      <w:rFonts w:ascii="Garamond" w:cs="Garamond" w:eastAsia="Garamond" w:hAnsi="Garamond"/>
      <w:sz w:val="40"/>
      <w:szCs w:val="40"/>
    </w:rPr>
  </w:style>
  <w:style w:type="paragraph" w:styleId="Heading2">
    <w:name w:val="heading 2"/>
    <w:basedOn w:val="Normal"/>
    <w:next w:val="Normal"/>
    <w:pPr>
      <w:keepNext w:val="1"/>
      <w:pageBreakBefore w:val="0"/>
      <w:pBdr>
        <w:top w:color="000000" w:space="0" w:sz="4" w:val="single"/>
        <w:left w:color="000000" w:space="0" w:sz="4" w:val="single"/>
        <w:bottom w:color="000000" w:space="0" w:sz="4" w:val="single"/>
        <w:right w:color="000000" w:space="0" w:sz="4" w:val="single"/>
      </w:pBdr>
    </w:pPr>
    <w:rPr>
      <w:rFonts w:ascii="Garamond" w:cs="Garamond" w:eastAsia="Garamond" w:hAnsi="Garamond"/>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pPr>
    <w:rPr>
      <w:rFonts w:ascii="Garamond" w:cs="Garamond" w:eastAsia="Garamond" w:hAnsi="Garamond"/>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pPr>
      <w:suppressAutoHyphens w:val="1"/>
      <w:spacing w:line="1" w:lineRule="atLeast"/>
      <w:ind w:left="-1" w:leftChars="-1" w:hanging="1" w:hangingChars="1"/>
      <w:textDirection w:val="btLr"/>
      <w:textAlignment w:val="top"/>
      <w:outlineLvl w:val="0"/>
    </w:pPr>
    <w:rPr>
      <w:position w:val="-1"/>
      <w:sz w:val="24"/>
      <w:szCs w:val="24"/>
    </w:rPr>
  </w:style>
  <w:style w:type="paragraph" w:styleId="Kop1">
    <w:name w:val="heading 1"/>
    <w:basedOn w:val="Standaard"/>
    <w:next w:val="Standaard"/>
    <w:pPr>
      <w:keepNext w:val="1"/>
      <w:pBdr>
        <w:top w:color="auto" w:space="1" w:sz="4" w:val="single"/>
        <w:left w:color="auto" w:space="4" w:sz="4" w:val="single"/>
        <w:bottom w:color="auto" w:space="1" w:sz="4" w:val="single"/>
        <w:right w:color="auto" w:space="4" w:sz="4" w:val="single"/>
      </w:pBdr>
      <w:jc w:val="center"/>
    </w:pPr>
    <w:rPr>
      <w:rFonts w:ascii="Garamond" w:hAnsi="Garamond"/>
      <w:sz w:val="40"/>
    </w:rPr>
  </w:style>
  <w:style w:type="paragraph" w:styleId="Kop2">
    <w:name w:val="heading 2"/>
    <w:basedOn w:val="Standaard"/>
    <w:next w:val="Standaard"/>
    <w:pPr>
      <w:keepNext w:val="1"/>
      <w:pBdr>
        <w:top w:color="auto" w:space="0" w:sz="4" w:val="single"/>
        <w:left w:color="auto" w:space="0" w:sz="4" w:val="single"/>
        <w:bottom w:color="auto" w:space="0" w:sz="4" w:val="single"/>
        <w:right w:color="auto" w:space="0" w:sz="4" w:val="single"/>
      </w:pBdr>
      <w:outlineLvl w:val="1"/>
    </w:pPr>
    <w:rPr>
      <w:rFonts w:ascii="Garamond" w:hAnsi="Garamond"/>
      <w:b w:val="1"/>
      <w:bCs w:val="1"/>
      <w:sz w:val="28"/>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outlineLvl w:val="3"/>
    </w:pPr>
    <w:rPr>
      <w:rFonts w:ascii="Garamond" w:hAnsi="Garamond"/>
      <w:sz w:val="28"/>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w w:val="100"/>
      <w:position w:val="-1"/>
      <w:effect w:val="none"/>
      <w:vertAlign w:val="baseline"/>
      <w:cs w:val="0"/>
      <w:em w:val="none"/>
    </w:rPr>
  </w:style>
  <w:style w:type="paragraph" w:styleId="Plattetekst">
    <w:name w:val="Body Text"/>
    <w:basedOn w:val="Standaard"/>
    <w:rPr>
      <w:rFonts w:ascii="Garamond" w:hAnsi="Garamond"/>
      <w:i w:val="1"/>
      <w:iCs w:val="1"/>
      <w:sz w:val="28"/>
    </w:rPr>
  </w:style>
  <w:style w:type="paragraph" w:styleId="Ballontekst">
    <w:name w:val="Balloon Text"/>
    <w:basedOn w:val="Standaard"/>
    <w:rPr>
      <w:rFonts w:ascii="Tahoma" w:cs="Tahoma" w:hAnsi="Tahoma"/>
      <w:sz w:val="16"/>
      <w:szCs w:val="16"/>
    </w:rPr>
  </w:style>
  <w:style w:type="paragraph" w:styleId="hoofdkop" w:customStyle="1">
    <w:name w:val="hoofdkop"/>
    <w:basedOn w:val="Standaard"/>
    <w:pPr>
      <w:widowControl w:val="0"/>
      <w:suppressAutoHyphens w:val="0"/>
      <w:overflowPunct w:val="0"/>
      <w:autoSpaceDE w:val="0"/>
      <w:autoSpaceDN w:val="0"/>
      <w:adjustRightInd w:val="0"/>
      <w:spacing w:line="320" w:lineRule="atLeast"/>
      <w:textAlignment w:val="baseline"/>
    </w:pPr>
    <w:rPr>
      <w:rFonts w:ascii="Verdana-Bold" w:hAnsi="Verdana-Bold"/>
      <w:b w:val="1"/>
      <w:color w:val="ff0000"/>
      <w:kern w:val="1"/>
      <w:sz w:val="26"/>
      <w:szCs w:val="20"/>
    </w:rPr>
  </w:style>
  <w:style w:type="paragraph" w:styleId="plattetekst0" w:customStyle="1">
    <w:name w:val="platte tekst"/>
    <w:basedOn w:val="Standaard"/>
    <w:pPr>
      <w:widowControl w:val="0"/>
      <w:suppressAutoHyphens w:val="0"/>
      <w:overflowPunct w:val="0"/>
      <w:autoSpaceDE w:val="0"/>
      <w:autoSpaceDN w:val="0"/>
      <w:adjustRightInd w:val="0"/>
      <w:spacing w:line="230" w:lineRule="atLeast"/>
      <w:textAlignment w:val="baseline"/>
    </w:pPr>
    <w:rPr>
      <w:rFonts w:ascii="Verdana" w:hAnsi="Verdana"/>
      <w:color w:val="000000"/>
      <w:kern w:val="1"/>
      <w:sz w:val="16"/>
      <w:szCs w:val="20"/>
    </w:rPr>
  </w:style>
  <w:style w:type="paragraph" w:styleId="tussenkopjes" w:customStyle="1">
    <w:name w:val="tussenkopjes"/>
    <w:basedOn w:val="Standaard"/>
    <w:pPr>
      <w:widowControl w:val="0"/>
      <w:suppressAutoHyphens w:val="0"/>
      <w:overflowPunct w:val="0"/>
      <w:autoSpaceDE w:val="0"/>
      <w:autoSpaceDN w:val="0"/>
      <w:adjustRightInd w:val="0"/>
      <w:spacing w:line="230" w:lineRule="atLeast"/>
      <w:textAlignment w:val="baseline"/>
    </w:pPr>
    <w:rPr>
      <w:rFonts w:ascii="Verdana-Bold" w:hAnsi="Verdana-Bold"/>
      <w:b w:val="1"/>
      <w:color w:val="c0c0c0"/>
      <w:kern w:val="1"/>
      <w:sz w:val="16"/>
      <w:szCs w:val="20"/>
    </w:rPr>
  </w:style>
  <w:style w:type="paragraph" w:styleId="platinspring" w:customStyle="1">
    <w:name w:val="plat inspring"/>
    <w:basedOn w:val="Standaard"/>
    <w:pPr>
      <w:widowControl w:val="0"/>
      <w:suppressAutoHyphens w:val="0"/>
      <w:overflowPunct w:val="0"/>
      <w:autoSpaceDE w:val="0"/>
      <w:autoSpaceDN w:val="0"/>
      <w:adjustRightInd w:val="0"/>
      <w:spacing w:line="230" w:lineRule="atLeast"/>
      <w:ind w:left="454" w:hanging="227"/>
      <w:textAlignment w:val="baseline"/>
    </w:pPr>
    <w:rPr>
      <w:rFonts w:ascii="Verdana" w:hAnsi="Verdana"/>
      <w:color w:val="000000"/>
      <w:kern w:val="1"/>
      <w:sz w:val="16"/>
      <w:szCs w:val="20"/>
    </w:rPr>
  </w:style>
  <w:style w:type="paragraph" w:styleId="voetnoot" w:customStyle="1">
    <w:name w:val="voetnoot"/>
    <w:basedOn w:val="plattetekst0"/>
    <w:pPr>
      <w:ind w:left="170" w:hanging="170"/>
    </w:pPr>
    <w:rPr>
      <w:sz w:val="14"/>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character" w:styleId="Hyperlink">
    <w:name w:val="Hyperlink"/>
    <w:basedOn w:val="Standaardalinea-lettertype"/>
    <w:uiPriority w:val="99"/>
    <w:semiHidden w:val="1"/>
    <w:unhideWhenUsed w:val="1"/>
    <w:rsid w:val="00DF1AF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robei.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wQ55M092ICRwO/7t/icqBQM2Q==">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2018-01-15T11:41:00Z</dcterms:created>
  <dc:creator>St. Jozef</dc:creator>
</cp:coreProperties>
</file>